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6D" w:rsidRDefault="001F4B6D" w:rsidP="001F4B6D">
      <w:pPr>
        <w:rPr>
          <w:b/>
          <w:sz w:val="28"/>
          <w:szCs w:val="28"/>
        </w:rPr>
      </w:pPr>
      <w:r>
        <w:rPr>
          <w:lang w:val="ru-RU"/>
        </w:rPr>
        <w:t xml:space="preserve">                    </w:t>
      </w:r>
      <w:r w:rsidRPr="00E97B52">
        <w:rPr>
          <w:lang w:val="ru-RU"/>
        </w:rPr>
        <w:t xml:space="preserve">  </w:t>
      </w:r>
      <w:r>
        <w:rPr>
          <w:lang w:val="ru-RU"/>
        </w:rPr>
        <w:t xml:space="preserve">                                             </w:t>
      </w:r>
      <w:r w:rsidRPr="00E97B52">
        <w:rPr>
          <w:lang w:val="ru-RU"/>
        </w:rPr>
        <w:t xml:space="preserve">   </w:t>
      </w:r>
      <w:r w:rsidRPr="00543FA4">
        <w:t xml:space="preserve">    </w:t>
      </w:r>
      <w:r w:rsidRPr="008F1AEB">
        <w:rPr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B6D" w:rsidRPr="00984682" w:rsidRDefault="001F4B6D" w:rsidP="001F4B6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4682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1F4B6D" w:rsidRPr="002D45D1" w:rsidRDefault="001F4B6D" w:rsidP="001F4B6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F4B6D" w:rsidRPr="00756850" w:rsidRDefault="001F4B6D" w:rsidP="001F4B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П’ЯТДЕСЯТ  ТРЕТЯ </w:t>
      </w:r>
      <w:r w:rsidRPr="00756850">
        <w:rPr>
          <w:b/>
          <w:sz w:val="28"/>
          <w:szCs w:val="28"/>
        </w:rPr>
        <w:t xml:space="preserve"> СЕСІЯ  СЬОМОГО  СКЛИКАННЯ</w:t>
      </w:r>
    </w:p>
    <w:p w:rsidR="001F4B6D" w:rsidRPr="00E97B52" w:rsidRDefault="001F4B6D" w:rsidP="001F4B6D">
      <w:pPr>
        <w:jc w:val="center"/>
        <w:rPr>
          <w:b/>
          <w:sz w:val="28"/>
          <w:szCs w:val="28"/>
          <w:lang w:val="ru-RU"/>
        </w:rPr>
      </w:pPr>
    </w:p>
    <w:p w:rsidR="001F4B6D" w:rsidRPr="00756850" w:rsidRDefault="001F4B6D" w:rsidP="001F4B6D">
      <w:pPr>
        <w:pStyle w:val="1"/>
        <w:jc w:val="center"/>
        <w:rPr>
          <w:b/>
          <w:sz w:val="28"/>
          <w:szCs w:val="28"/>
        </w:rPr>
      </w:pPr>
      <w:r w:rsidRPr="00756850">
        <w:rPr>
          <w:b/>
          <w:sz w:val="28"/>
          <w:szCs w:val="28"/>
        </w:rPr>
        <w:t xml:space="preserve">Р  І   Ш   Е   Н   </w:t>
      </w:r>
      <w:proofErr w:type="spellStart"/>
      <w:r w:rsidRPr="00756850">
        <w:rPr>
          <w:b/>
          <w:sz w:val="28"/>
          <w:szCs w:val="28"/>
        </w:rPr>
        <w:t>Н</w:t>
      </w:r>
      <w:proofErr w:type="spellEnd"/>
      <w:r w:rsidRPr="00756850">
        <w:rPr>
          <w:b/>
          <w:sz w:val="28"/>
          <w:szCs w:val="28"/>
        </w:rPr>
        <w:t xml:space="preserve">   Я</w:t>
      </w:r>
    </w:p>
    <w:p w:rsidR="001F4B6D" w:rsidRPr="008C1F87" w:rsidRDefault="001F4B6D" w:rsidP="001F4B6D">
      <w:pPr>
        <w:pStyle w:val="1"/>
        <w:rPr>
          <w:b/>
        </w:rPr>
      </w:pPr>
      <w:r w:rsidRPr="008C1F87">
        <w:rPr>
          <w:b/>
        </w:rPr>
        <w:t xml:space="preserve">             </w:t>
      </w:r>
    </w:p>
    <w:p w:rsidR="001F4B6D" w:rsidRDefault="001F4B6D" w:rsidP="001F4B6D">
      <w:pPr>
        <w:pStyle w:val="1"/>
        <w:rPr>
          <w:b/>
        </w:rPr>
      </w:pPr>
      <w:r>
        <w:rPr>
          <w:b/>
        </w:rPr>
        <w:t>« 24 » січня 2019 року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</w:t>
      </w:r>
      <w:r>
        <w:rPr>
          <w:b/>
        </w:rPr>
        <w:t xml:space="preserve">        </w:t>
      </w:r>
      <w:bookmarkStart w:id="0" w:name="_GoBack"/>
      <w:bookmarkEnd w:id="0"/>
      <w:r>
        <w:rPr>
          <w:b/>
        </w:rPr>
        <w:t xml:space="preserve"> № 2908 - 53 - 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1F4B6D" w:rsidRDefault="001F4B6D" w:rsidP="001F4B6D">
      <w:pPr>
        <w:pStyle w:val="1"/>
        <w:rPr>
          <w:b/>
        </w:rPr>
      </w:pPr>
    </w:p>
    <w:p w:rsidR="001F4B6D" w:rsidRPr="00E26D7C" w:rsidRDefault="001F4B6D" w:rsidP="001F4B6D">
      <w:pPr>
        <w:rPr>
          <w:b/>
        </w:rPr>
      </w:pPr>
      <w:r w:rsidRPr="00E26D7C">
        <w:rPr>
          <w:b/>
        </w:rPr>
        <w:t>Про внесення змін до штатного розпису</w:t>
      </w:r>
    </w:p>
    <w:p w:rsidR="001F4B6D" w:rsidRPr="00E26D7C" w:rsidRDefault="001F4B6D" w:rsidP="001F4B6D">
      <w:pPr>
        <w:rPr>
          <w:b/>
        </w:rPr>
      </w:pPr>
      <w:r w:rsidRPr="00E26D7C">
        <w:rPr>
          <w:b/>
        </w:rPr>
        <w:t xml:space="preserve">Управління праці, соціального захисту </w:t>
      </w:r>
    </w:p>
    <w:p w:rsidR="001F4B6D" w:rsidRPr="00E26D7C" w:rsidRDefault="001F4B6D" w:rsidP="001F4B6D">
      <w:pPr>
        <w:rPr>
          <w:b/>
        </w:rPr>
      </w:pPr>
      <w:r w:rsidRPr="00E26D7C">
        <w:rPr>
          <w:b/>
        </w:rPr>
        <w:t xml:space="preserve">та захисту населення від наслідків </w:t>
      </w:r>
    </w:p>
    <w:p w:rsidR="001F4B6D" w:rsidRPr="00E26D7C" w:rsidRDefault="001F4B6D" w:rsidP="001F4B6D">
      <w:pPr>
        <w:rPr>
          <w:b/>
        </w:rPr>
      </w:pPr>
      <w:r w:rsidRPr="00E26D7C">
        <w:rPr>
          <w:b/>
        </w:rPr>
        <w:t>Чорнобильської катастрофи</w:t>
      </w:r>
    </w:p>
    <w:p w:rsidR="001F4B6D" w:rsidRPr="00E26D7C" w:rsidRDefault="001F4B6D" w:rsidP="001F4B6D">
      <w:pPr>
        <w:rPr>
          <w:b/>
        </w:rPr>
      </w:pPr>
      <w:r w:rsidRPr="00E26D7C">
        <w:rPr>
          <w:b/>
        </w:rPr>
        <w:t>Бучанської міської ради</w:t>
      </w:r>
    </w:p>
    <w:p w:rsidR="001F4B6D" w:rsidRDefault="001F4B6D" w:rsidP="001F4B6D">
      <w:pPr>
        <w:rPr>
          <w:b/>
        </w:rPr>
      </w:pPr>
    </w:p>
    <w:p w:rsidR="001F4B6D" w:rsidRPr="00E26D7C" w:rsidRDefault="001F4B6D" w:rsidP="001F4B6D">
      <w:pPr>
        <w:rPr>
          <w:b/>
        </w:rPr>
      </w:pPr>
    </w:p>
    <w:p w:rsidR="001F4B6D" w:rsidRPr="00E26D7C" w:rsidRDefault="001F4B6D" w:rsidP="001F4B6D">
      <w:pPr>
        <w:ind w:firstLine="708"/>
        <w:jc w:val="both"/>
      </w:pPr>
      <w:r w:rsidRPr="00E26D7C">
        <w:t xml:space="preserve">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 </w:t>
      </w:r>
      <w:r>
        <w:t>Пасічної І.Ю.</w:t>
      </w:r>
      <w:r w:rsidRPr="00E26D7C">
        <w:t xml:space="preserve"> </w:t>
      </w:r>
      <w:r>
        <w:t xml:space="preserve">щодо збільшення штатної чисельності працівників Територіального центру соціального обслуговування, з метою упорядкування структури та умов оплати праці, </w:t>
      </w:r>
      <w:r w:rsidRPr="00E26D7C">
        <w:t xml:space="preserve">керуючись Законом України «Про місцеве самоврядування в Україні», міська рада                     </w:t>
      </w:r>
    </w:p>
    <w:p w:rsidR="001F4B6D" w:rsidRDefault="001F4B6D" w:rsidP="001F4B6D">
      <w:pPr>
        <w:jc w:val="both"/>
        <w:rPr>
          <w:b/>
          <w:sz w:val="22"/>
          <w:szCs w:val="22"/>
        </w:rPr>
      </w:pPr>
    </w:p>
    <w:p w:rsidR="001F4B6D" w:rsidRDefault="001F4B6D" w:rsidP="001F4B6D">
      <w:pPr>
        <w:jc w:val="both"/>
        <w:rPr>
          <w:b/>
          <w:sz w:val="22"/>
          <w:szCs w:val="22"/>
        </w:rPr>
      </w:pPr>
    </w:p>
    <w:p w:rsidR="001F4B6D" w:rsidRDefault="001F4B6D" w:rsidP="001F4B6D">
      <w:pPr>
        <w:jc w:val="both"/>
        <w:rPr>
          <w:b/>
          <w:sz w:val="22"/>
          <w:szCs w:val="22"/>
        </w:rPr>
      </w:pPr>
      <w:r w:rsidRPr="00E26D7C">
        <w:rPr>
          <w:b/>
          <w:sz w:val="22"/>
          <w:szCs w:val="22"/>
        </w:rPr>
        <w:t>ВИРІШИЛА:</w:t>
      </w:r>
    </w:p>
    <w:p w:rsidR="001F4B6D" w:rsidRDefault="001F4B6D" w:rsidP="001F4B6D">
      <w:pPr>
        <w:jc w:val="both"/>
        <w:rPr>
          <w:b/>
          <w:sz w:val="22"/>
          <w:szCs w:val="22"/>
        </w:rPr>
      </w:pPr>
    </w:p>
    <w:p w:rsidR="001F4B6D" w:rsidRPr="00E26D7C" w:rsidRDefault="001F4B6D" w:rsidP="001F4B6D">
      <w:pPr>
        <w:jc w:val="both"/>
        <w:rPr>
          <w:b/>
          <w:sz w:val="22"/>
          <w:szCs w:val="22"/>
        </w:rPr>
      </w:pPr>
    </w:p>
    <w:p w:rsidR="001F4B6D" w:rsidRPr="00850B06" w:rsidRDefault="001F4B6D" w:rsidP="001F4B6D">
      <w:pPr>
        <w:ind w:firstLine="480"/>
        <w:jc w:val="both"/>
      </w:pPr>
      <w:r>
        <w:t xml:space="preserve">1. </w:t>
      </w:r>
      <w:r w:rsidRPr="00336535">
        <w:t>В</w:t>
      </w:r>
      <w:r>
        <w:t>вести</w:t>
      </w:r>
      <w:r w:rsidRPr="00336535">
        <w:t xml:space="preserve"> </w:t>
      </w:r>
      <w:r>
        <w:t xml:space="preserve">з 01.02.2019 року до структури штатного розпису </w:t>
      </w:r>
      <w:r w:rsidRPr="00E26D7C">
        <w:rPr>
          <w:color w:val="000000"/>
          <w:spacing w:val="5"/>
        </w:rPr>
        <w:t>Управління праці, соціального захисту та захисту населення від наслідків Чорнобильської катастрофи Бучанської міської ради</w:t>
      </w:r>
      <w:r>
        <w:rPr>
          <w:color w:val="000000"/>
          <w:spacing w:val="5"/>
        </w:rPr>
        <w:t xml:space="preserve"> </w:t>
      </w:r>
      <w:r>
        <w:t xml:space="preserve">посаду </w:t>
      </w:r>
      <w:r w:rsidRPr="0006245A">
        <w:t>соціальний робітник</w:t>
      </w:r>
      <w:r w:rsidRPr="0006245A">
        <w:rPr>
          <w:color w:val="000000"/>
          <w:spacing w:val="5"/>
        </w:rPr>
        <w:t xml:space="preserve"> Територіального центру соціального обслуговування </w:t>
      </w:r>
      <w:r>
        <w:t>у кількості 2</w:t>
      </w:r>
      <w:r w:rsidRPr="0006245A">
        <w:rPr>
          <w:color w:val="000000"/>
          <w:spacing w:val="5"/>
        </w:rPr>
        <w:t xml:space="preserve"> штатних одиниц</w:t>
      </w:r>
      <w:r>
        <w:rPr>
          <w:color w:val="000000"/>
          <w:spacing w:val="5"/>
        </w:rPr>
        <w:t>і</w:t>
      </w:r>
      <w:r w:rsidRPr="0006245A">
        <w:rPr>
          <w:color w:val="000000"/>
          <w:spacing w:val="5"/>
        </w:rPr>
        <w:t>.</w:t>
      </w:r>
    </w:p>
    <w:p w:rsidR="001F4B6D" w:rsidRPr="0006245A" w:rsidRDefault="001F4B6D" w:rsidP="001F4B6D">
      <w:pPr>
        <w:jc w:val="both"/>
      </w:pPr>
    </w:p>
    <w:p w:rsidR="001F4B6D" w:rsidRDefault="001F4B6D" w:rsidP="001F4B6D">
      <w:pPr>
        <w:ind w:firstLine="480"/>
        <w:jc w:val="both"/>
      </w:pPr>
      <w:r>
        <w:t>2.</w:t>
      </w:r>
      <w:r w:rsidRPr="00A53137">
        <w:rPr>
          <w:color w:val="000000"/>
          <w:spacing w:val="5"/>
        </w:rPr>
        <w:t xml:space="preserve"> </w:t>
      </w:r>
      <w:r w:rsidRPr="00E26D7C">
        <w:rPr>
          <w:color w:val="000000"/>
          <w:spacing w:val="5"/>
        </w:rPr>
        <w:t>Управлінн</w:t>
      </w:r>
      <w:r>
        <w:rPr>
          <w:color w:val="000000"/>
          <w:spacing w:val="5"/>
        </w:rPr>
        <w:t>ю</w:t>
      </w:r>
      <w:r w:rsidRPr="00E26D7C">
        <w:rPr>
          <w:color w:val="000000"/>
          <w:spacing w:val="5"/>
        </w:rPr>
        <w:t xml:space="preserve"> праці, соціального захисту та захисту населення від наслідків Чорнобильської катастрофи Бучанської міської ради</w:t>
      </w:r>
      <w:r>
        <w:t xml:space="preserve">  внести відповідні зміни до штатного розпису та проводити видатки в межах затвердженого кошторису установи на 2019 рік. </w:t>
      </w:r>
    </w:p>
    <w:p w:rsidR="001F4B6D" w:rsidRDefault="001F4B6D" w:rsidP="001F4B6D">
      <w:pPr>
        <w:ind w:firstLine="480"/>
        <w:jc w:val="both"/>
      </w:pPr>
    </w:p>
    <w:p w:rsidR="001F4B6D" w:rsidRDefault="001F4B6D" w:rsidP="001F4B6D">
      <w:pPr>
        <w:tabs>
          <w:tab w:val="left" w:pos="720"/>
        </w:tabs>
        <w:ind w:firstLine="480"/>
        <w:jc w:val="both"/>
      </w:pPr>
      <w:r>
        <w:t xml:space="preserve">3.  </w:t>
      </w:r>
      <w:r w:rsidRPr="00FF3F10">
        <w:t>Контроль за виконанням даного рішення покласти на комісію з питань</w:t>
      </w:r>
      <w:r>
        <w:t xml:space="preserve"> соціально-економічного розвитку, підприємництва, житлово-комунального господарства, бюджету, фінансів та інвестування.</w:t>
      </w:r>
    </w:p>
    <w:p w:rsidR="001F4B6D" w:rsidRDefault="001F4B6D" w:rsidP="001F4B6D">
      <w:pPr>
        <w:ind w:firstLine="360"/>
        <w:jc w:val="both"/>
      </w:pPr>
    </w:p>
    <w:p w:rsidR="001F4B6D" w:rsidRDefault="001F4B6D" w:rsidP="001F4B6D">
      <w:pPr>
        <w:ind w:firstLine="360"/>
        <w:jc w:val="both"/>
      </w:pPr>
    </w:p>
    <w:p w:rsidR="001F4B6D" w:rsidRDefault="001F4B6D" w:rsidP="001F4B6D">
      <w:pPr>
        <w:ind w:firstLine="360"/>
        <w:jc w:val="both"/>
      </w:pPr>
    </w:p>
    <w:p w:rsidR="001F4B6D" w:rsidRDefault="001F4B6D" w:rsidP="001F4B6D">
      <w:pPr>
        <w:ind w:firstLine="360"/>
        <w:jc w:val="both"/>
      </w:pPr>
    </w:p>
    <w:p w:rsidR="001F4B6D" w:rsidRDefault="001F4B6D" w:rsidP="001F4B6D">
      <w:pPr>
        <w:rPr>
          <w:b/>
        </w:rPr>
      </w:pPr>
    </w:p>
    <w:p w:rsidR="001F4B6D" w:rsidRPr="00E26D7C" w:rsidRDefault="001F4B6D" w:rsidP="001F4B6D">
      <w:pPr>
        <w:rPr>
          <w:b/>
          <w:sz w:val="22"/>
          <w:szCs w:val="22"/>
        </w:rPr>
      </w:pPr>
      <w:r>
        <w:rPr>
          <w:b/>
        </w:rPr>
        <w:t xml:space="preserve">Міський голова                    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>А.П. Федорук</w:t>
      </w:r>
      <w:r w:rsidRPr="00543FA4">
        <w:rPr>
          <w:b/>
          <w:sz w:val="22"/>
          <w:szCs w:val="22"/>
        </w:rPr>
        <w:t xml:space="preserve">         </w:t>
      </w:r>
    </w:p>
    <w:p w:rsidR="001F4B6D" w:rsidRDefault="001F4B6D" w:rsidP="001F4B6D">
      <w:pPr>
        <w:rPr>
          <w:b/>
          <w:sz w:val="22"/>
          <w:szCs w:val="22"/>
        </w:rPr>
      </w:pPr>
    </w:p>
    <w:p w:rsidR="001F4B6D" w:rsidRDefault="001F4B6D" w:rsidP="001F4B6D">
      <w:pPr>
        <w:rPr>
          <w:b/>
          <w:sz w:val="22"/>
          <w:szCs w:val="22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EFB"/>
    <w:rsid w:val="001F4B6D"/>
    <w:rsid w:val="004D4E27"/>
    <w:rsid w:val="00687D71"/>
    <w:rsid w:val="008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10E4"/>
  <w15:chartTrackingRefBased/>
  <w15:docId w15:val="{57331AC5-407F-4682-B426-84EAF28F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F4B6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1F4B6D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B6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F4B6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1F4B6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2019-01-31T14:17:00Z</dcterms:created>
  <dcterms:modified xsi:type="dcterms:W3CDTF">2019-01-31T14:17:00Z</dcterms:modified>
</cp:coreProperties>
</file>